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FC63" w14:textId="6D444E4F" w:rsidR="00525015" w:rsidRPr="00525015" w:rsidRDefault="00525015" w:rsidP="005250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</w:t>
      </w:r>
      <w:r>
        <w:rPr>
          <w:rFonts w:ascii="Times New Roman" w:hAnsi="Times New Roman" w:cs="Times New Roman"/>
          <w:b/>
          <w:bCs/>
          <w:sz w:val="28"/>
          <w:szCs w:val="28"/>
        </w:rPr>
        <w:t>PhD</w:t>
      </w: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 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5015">
        <w:rPr>
          <w:rFonts w:ascii="Times New Roman" w:hAnsi="Times New Roman" w:cs="Times New Roman"/>
          <w:b/>
          <w:bCs/>
          <w:sz w:val="28"/>
          <w:szCs w:val="28"/>
        </w:rPr>
        <w:t>Regional Economics</w:t>
      </w:r>
    </w:p>
    <w:tbl>
      <w:tblPr>
        <w:tblStyle w:val="a7"/>
        <w:tblpPr w:leftFromText="180" w:rightFromText="180" w:vertAnchor="text" w:horzAnchor="margin" w:tblpXSpec="center" w:tblpY="422"/>
        <w:tblW w:w="1034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126"/>
        <w:gridCol w:w="709"/>
        <w:gridCol w:w="425"/>
        <w:gridCol w:w="425"/>
        <w:gridCol w:w="425"/>
        <w:gridCol w:w="426"/>
        <w:gridCol w:w="430"/>
        <w:gridCol w:w="425"/>
        <w:gridCol w:w="425"/>
        <w:gridCol w:w="425"/>
        <w:gridCol w:w="425"/>
        <w:gridCol w:w="992"/>
      </w:tblGrid>
      <w:tr w:rsidR="00525015" w:rsidRPr="0053759F" w14:paraId="1CBD8FE9" w14:textId="77777777" w:rsidTr="007D607C">
        <w:tc>
          <w:tcPr>
            <w:tcW w:w="1271" w:type="dxa"/>
            <w:vMerge w:val="restart"/>
            <w:vAlign w:val="center"/>
          </w:tcPr>
          <w:p w14:paraId="180D1631" w14:textId="77777777" w:rsidR="00525015" w:rsidRPr="00365F3D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418" w:type="dxa"/>
            <w:vMerge w:val="restart"/>
            <w:vAlign w:val="center"/>
          </w:tcPr>
          <w:p w14:paraId="4919206E" w14:textId="77777777" w:rsidR="00525015" w:rsidRPr="00365F3D" w:rsidRDefault="00525015" w:rsidP="007D607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2126" w:type="dxa"/>
            <w:vMerge w:val="restart"/>
            <w:vAlign w:val="center"/>
          </w:tcPr>
          <w:p w14:paraId="63FDF280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204D10D6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3406" w:type="dxa"/>
            <w:gridSpan w:val="8"/>
            <w:vAlign w:val="center"/>
          </w:tcPr>
          <w:p w14:paraId="478BB0A4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50467AE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250A71D4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525015" w:rsidRPr="0053759F" w14:paraId="0FBFEB7C" w14:textId="77777777" w:rsidTr="007D607C">
        <w:tc>
          <w:tcPr>
            <w:tcW w:w="1271" w:type="dxa"/>
            <w:vMerge/>
            <w:vAlign w:val="center"/>
          </w:tcPr>
          <w:p w14:paraId="2F469278" w14:textId="77777777" w:rsidR="00525015" w:rsidRPr="00365F3D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16DE19B" w14:textId="77777777" w:rsidR="00525015" w:rsidRPr="00365F3D" w:rsidRDefault="00525015" w:rsidP="007D607C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2F74D33F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FD8ECDB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0366A6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25" w:type="dxa"/>
            <w:vAlign w:val="center"/>
          </w:tcPr>
          <w:p w14:paraId="0D85C706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425" w:type="dxa"/>
            <w:vAlign w:val="center"/>
          </w:tcPr>
          <w:p w14:paraId="6030E70D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426" w:type="dxa"/>
            <w:vAlign w:val="center"/>
          </w:tcPr>
          <w:p w14:paraId="4F1CCE90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30" w:type="dxa"/>
            <w:vAlign w:val="center"/>
          </w:tcPr>
          <w:p w14:paraId="1F2D5949" w14:textId="77777777" w:rsidR="00525015" w:rsidRPr="00E73170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Ⅴ</w:t>
            </w:r>
          </w:p>
        </w:tc>
        <w:tc>
          <w:tcPr>
            <w:tcW w:w="425" w:type="dxa"/>
            <w:vAlign w:val="center"/>
          </w:tcPr>
          <w:p w14:paraId="29C6F95F" w14:textId="77777777" w:rsidR="00525015" w:rsidRPr="00E73170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Ⅵ</w:t>
            </w:r>
          </w:p>
        </w:tc>
        <w:tc>
          <w:tcPr>
            <w:tcW w:w="425" w:type="dxa"/>
            <w:vAlign w:val="center"/>
          </w:tcPr>
          <w:p w14:paraId="51597FA9" w14:textId="77777777" w:rsidR="00525015" w:rsidRPr="00DC2FC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Ⅶ</w:t>
            </w:r>
          </w:p>
        </w:tc>
        <w:tc>
          <w:tcPr>
            <w:tcW w:w="425" w:type="dxa"/>
            <w:vAlign w:val="center"/>
          </w:tcPr>
          <w:p w14:paraId="7183618A" w14:textId="77777777" w:rsidR="00525015" w:rsidRPr="00DC2FC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2FCF">
              <w:rPr>
                <w:rFonts w:ascii="Times New Roman" w:hAnsi="Times New Roman" w:cs="Times New Roman"/>
                <w:bCs/>
                <w:sz w:val="18"/>
                <w:szCs w:val="18"/>
              </w:rPr>
              <w:t>Ⅷ</w:t>
            </w:r>
          </w:p>
        </w:tc>
        <w:tc>
          <w:tcPr>
            <w:tcW w:w="425" w:type="dxa"/>
            <w:vMerge/>
            <w:vAlign w:val="center"/>
          </w:tcPr>
          <w:p w14:paraId="5841E198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27864CC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25015" w:rsidRPr="0053759F" w14:paraId="5AD867E7" w14:textId="77777777" w:rsidTr="007D607C">
        <w:tc>
          <w:tcPr>
            <w:tcW w:w="1271" w:type="dxa"/>
            <w:vAlign w:val="center"/>
          </w:tcPr>
          <w:p w14:paraId="50B9B3CF" w14:textId="77777777" w:rsidR="00525015" w:rsidRPr="00365F3D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7F33FC23" w14:textId="77777777" w:rsidR="00525015" w:rsidRPr="003D4D62" w:rsidRDefault="00525015" w:rsidP="007D607C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D4D6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</w:t>
            </w:r>
            <w:r w:rsidRPr="00DC2FCF"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2126" w:type="dxa"/>
            <w:vAlign w:val="center"/>
          </w:tcPr>
          <w:p w14:paraId="085CD928" w14:textId="77777777" w:rsidR="00525015" w:rsidRPr="003D4D62" w:rsidRDefault="00525015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Chinese Language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vAlign w:val="center"/>
          </w:tcPr>
          <w:p w14:paraId="6D03928B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D19D57C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31FBA9C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46ADDE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988E429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3A5A973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626F39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1E4BA" w14:textId="77777777" w:rsidR="00525015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CC099B2" w14:textId="77777777" w:rsidR="00525015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D5319C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4DCEF62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7D607C" w:rsidRPr="0053759F" w14:paraId="3E4C52EC" w14:textId="77777777" w:rsidTr="007D607C">
        <w:tc>
          <w:tcPr>
            <w:tcW w:w="1271" w:type="dxa"/>
            <w:vAlign w:val="center"/>
          </w:tcPr>
          <w:p w14:paraId="68C4E2CF" w14:textId="732BD9B8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643E0194" w14:textId="6361CA4E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汉语II</w:t>
            </w:r>
          </w:p>
        </w:tc>
        <w:tc>
          <w:tcPr>
            <w:tcW w:w="2126" w:type="dxa"/>
            <w:vAlign w:val="center"/>
          </w:tcPr>
          <w:p w14:paraId="39CF7790" w14:textId="399B0D5E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Chinese Language 2</w:t>
            </w:r>
          </w:p>
        </w:tc>
        <w:tc>
          <w:tcPr>
            <w:tcW w:w="709" w:type="dxa"/>
            <w:vAlign w:val="center"/>
          </w:tcPr>
          <w:p w14:paraId="672A9F42" w14:textId="17CDF8D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92C9FE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FF8DED" w14:textId="28B6DE2E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39F4A69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A80BD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EDAB276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FD28D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13AC80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CD646C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92465F" w14:textId="03F7A34A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2A27AC2" w14:textId="1A6C5B0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6A69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7D607C" w:rsidRPr="0053759F" w14:paraId="16DF18A2" w14:textId="77777777" w:rsidTr="007D607C">
        <w:tc>
          <w:tcPr>
            <w:tcW w:w="1271" w:type="dxa"/>
            <w:vAlign w:val="center"/>
          </w:tcPr>
          <w:p w14:paraId="22C99405" w14:textId="744C5131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2A40399E" w14:textId="0C5CB2BB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中国概况（英）</w:t>
            </w:r>
          </w:p>
        </w:tc>
        <w:tc>
          <w:tcPr>
            <w:tcW w:w="2126" w:type="dxa"/>
            <w:vAlign w:val="center"/>
          </w:tcPr>
          <w:p w14:paraId="7CEF25E8" w14:textId="5B4172C5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7D8E285E" w14:textId="53CFBE32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1AF9E5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5AB471" w14:textId="0A764442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7C9336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CC60D4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F71C6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087DB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CAE1F2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4AB118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78B7B1" w14:textId="4E400FBF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72BD033" w14:textId="49EC810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6A69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525015" w:rsidRPr="0053759F" w14:paraId="10C31FD5" w14:textId="77777777" w:rsidTr="007D607C">
        <w:tc>
          <w:tcPr>
            <w:tcW w:w="1271" w:type="dxa"/>
            <w:vAlign w:val="center"/>
          </w:tcPr>
          <w:p w14:paraId="623641F6" w14:textId="2ED3ADA0" w:rsidR="00525015" w:rsidRPr="00365F3D" w:rsidRDefault="00525015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568D74E0" w14:textId="78DCCA4D" w:rsidR="00525015" w:rsidRPr="003D4D62" w:rsidRDefault="00525015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高级计量经济学（I）</w:t>
            </w:r>
          </w:p>
        </w:tc>
        <w:tc>
          <w:tcPr>
            <w:tcW w:w="2126" w:type="dxa"/>
            <w:vAlign w:val="center"/>
          </w:tcPr>
          <w:p w14:paraId="0BC98E8B" w14:textId="4949EAE7" w:rsidR="00525015" w:rsidRPr="003D4D62" w:rsidRDefault="00525015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Econometrics (I)</w:t>
            </w:r>
          </w:p>
        </w:tc>
        <w:tc>
          <w:tcPr>
            <w:tcW w:w="709" w:type="dxa"/>
            <w:vAlign w:val="center"/>
          </w:tcPr>
          <w:p w14:paraId="4E6E23D1" w14:textId="71D88D36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260E10A" w14:textId="76255EA2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9A62DDA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39C95B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EE74A3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CFD5D1D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EA21D0" w14:textId="77777777" w:rsidR="00525015" w:rsidRPr="0053759F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200135" w14:textId="77777777" w:rsidR="00525015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DAFD28" w14:textId="77777777" w:rsidR="00525015" w:rsidRDefault="00525015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2EDC7E" w14:textId="0AA8DF44" w:rsidR="00525015" w:rsidRDefault="00525015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5CDBC72" w14:textId="111E6B1F" w:rsidR="00525015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21AC16A8" w14:textId="77777777" w:rsidTr="007D607C">
        <w:tc>
          <w:tcPr>
            <w:tcW w:w="1271" w:type="dxa"/>
            <w:vAlign w:val="center"/>
          </w:tcPr>
          <w:p w14:paraId="335C5632" w14:textId="09B8B177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78637C4D" w14:textId="33C56E5E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高级宏观经济学(Ⅰ)</w:t>
            </w:r>
          </w:p>
        </w:tc>
        <w:tc>
          <w:tcPr>
            <w:tcW w:w="2126" w:type="dxa"/>
            <w:vAlign w:val="center"/>
          </w:tcPr>
          <w:p w14:paraId="1BA48265" w14:textId="3827ECCF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Macroeconomics (</w:t>
            </w:r>
            <w:r w:rsidRPr="00525015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12B303D" w14:textId="1BAE38D8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0E65BF1" w14:textId="12AC51B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606206D6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AD3B3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FC5E0BC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54B5CC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32CE8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2AE107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0768F1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519D26" w14:textId="0B89F51E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806A31B" w14:textId="5810C2B3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757600C3" w14:textId="77777777" w:rsidTr="007D607C">
        <w:tc>
          <w:tcPr>
            <w:tcW w:w="1271" w:type="dxa"/>
            <w:vAlign w:val="center"/>
          </w:tcPr>
          <w:p w14:paraId="3E7DCB7F" w14:textId="0D7CC9A5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7AF4A46B" w14:textId="6EB480D0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高级微观经济学（II）</w:t>
            </w:r>
          </w:p>
        </w:tc>
        <w:tc>
          <w:tcPr>
            <w:tcW w:w="2126" w:type="dxa"/>
            <w:vAlign w:val="center"/>
          </w:tcPr>
          <w:p w14:paraId="1654A28C" w14:textId="1DBE8D92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Microeconomics (II)</w:t>
            </w:r>
          </w:p>
        </w:tc>
        <w:tc>
          <w:tcPr>
            <w:tcW w:w="709" w:type="dxa"/>
            <w:vAlign w:val="center"/>
          </w:tcPr>
          <w:p w14:paraId="47EC8A22" w14:textId="05C7836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87C19C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F703C6" w14:textId="32B3440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3E589A26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81E67C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17F9A6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523C5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21CB1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737D87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A38BF8" w14:textId="468D4954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F3D8075" w14:textId="160A388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0685F202" w14:textId="77777777" w:rsidTr="007D607C">
        <w:tc>
          <w:tcPr>
            <w:tcW w:w="1271" w:type="dxa"/>
            <w:vAlign w:val="center"/>
          </w:tcPr>
          <w:p w14:paraId="7C5F5DCF" w14:textId="07508740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719ED631" w14:textId="3249E3FF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高级宏观经济学（II）</w:t>
            </w:r>
          </w:p>
        </w:tc>
        <w:tc>
          <w:tcPr>
            <w:tcW w:w="2126" w:type="dxa"/>
            <w:vAlign w:val="center"/>
          </w:tcPr>
          <w:p w14:paraId="758C09B6" w14:textId="57BC6BD3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Macroeconomics (II)</w:t>
            </w:r>
          </w:p>
        </w:tc>
        <w:tc>
          <w:tcPr>
            <w:tcW w:w="709" w:type="dxa"/>
            <w:vAlign w:val="center"/>
          </w:tcPr>
          <w:p w14:paraId="185D8B52" w14:textId="52098E9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7B69A8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535A21" w14:textId="22454E68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7FB56E1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4D5AD8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8A2FF4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28863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B28927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44A9CF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3341CA" w14:textId="3542F5A8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76FC930" w14:textId="212845C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61E56BF6" w14:textId="77777777" w:rsidTr="007D607C">
        <w:tc>
          <w:tcPr>
            <w:tcW w:w="1271" w:type="dxa"/>
            <w:vAlign w:val="center"/>
          </w:tcPr>
          <w:p w14:paraId="4BBC9865" w14:textId="37616097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1D2F3655" w14:textId="728174B6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高级计量经济学（II）</w:t>
            </w:r>
          </w:p>
        </w:tc>
        <w:tc>
          <w:tcPr>
            <w:tcW w:w="2126" w:type="dxa"/>
            <w:vAlign w:val="center"/>
          </w:tcPr>
          <w:p w14:paraId="374413FA" w14:textId="6B675C02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Econometrics (II)</w:t>
            </w:r>
          </w:p>
        </w:tc>
        <w:tc>
          <w:tcPr>
            <w:tcW w:w="709" w:type="dxa"/>
            <w:vAlign w:val="center"/>
          </w:tcPr>
          <w:p w14:paraId="49BF2108" w14:textId="53B108B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463071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51A96" w14:textId="57DDB669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2A9BCA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B7AD3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57DAAB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0B191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CEE67E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6D46C4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40A29F" w14:textId="64D6F536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AAB8A4C" w14:textId="210A9561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06C549C8" w14:textId="77777777" w:rsidTr="007D607C">
        <w:tc>
          <w:tcPr>
            <w:tcW w:w="1271" w:type="dxa"/>
            <w:vAlign w:val="center"/>
          </w:tcPr>
          <w:p w14:paraId="19D7C9CB" w14:textId="2DC35F7E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06653768" w14:textId="77419629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高级微观经济学(Ⅰ)</w:t>
            </w:r>
          </w:p>
        </w:tc>
        <w:tc>
          <w:tcPr>
            <w:tcW w:w="2126" w:type="dxa"/>
            <w:vAlign w:val="center"/>
          </w:tcPr>
          <w:p w14:paraId="740B4F45" w14:textId="2A2A9037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Microeconomics (</w:t>
            </w:r>
            <w:r w:rsidRPr="00525015">
              <w:rPr>
                <w:rFonts w:ascii="Times New Roman" w:hAnsi="Times New Roman" w:cs="Times New Roman" w:hint="eastAsia"/>
                <w:sz w:val="18"/>
                <w:szCs w:val="18"/>
              </w:rPr>
              <w:t>Ⅰ</w:t>
            </w: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70ECF6A3" w14:textId="49A7E244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DBEACB2" w14:textId="6FABB0AF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6F40EA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E28B9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D11C37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83D10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F76AA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C3C350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28BFE3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6298E" w14:textId="258A07E3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584E800" w14:textId="2E115DCA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588C4E9B" w14:textId="77777777" w:rsidTr="007D607C">
        <w:tc>
          <w:tcPr>
            <w:tcW w:w="1271" w:type="dxa"/>
            <w:vAlign w:val="center"/>
          </w:tcPr>
          <w:p w14:paraId="4EBD87DD" w14:textId="3B33280F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581215EE" w14:textId="3DEB686B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城市经济学</w:t>
            </w:r>
          </w:p>
        </w:tc>
        <w:tc>
          <w:tcPr>
            <w:tcW w:w="2126" w:type="dxa"/>
            <w:vAlign w:val="center"/>
          </w:tcPr>
          <w:p w14:paraId="48E033D6" w14:textId="5CE39B85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Urban Economics</w:t>
            </w:r>
          </w:p>
        </w:tc>
        <w:tc>
          <w:tcPr>
            <w:tcW w:w="709" w:type="dxa"/>
            <w:vAlign w:val="center"/>
          </w:tcPr>
          <w:p w14:paraId="5C31738E" w14:textId="48A034BA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02AEE1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FDE571" w14:textId="28A621E9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5C57F34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51D7CE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74CAE8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CFAB3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E8055E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22BD51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C5A1EB" w14:textId="3B5D5F30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BE197E0" w14:textId="6B47E70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24A5E984" w14:textId="77777777" w:rsidTr="007D607C">
        <w:tc>
          <w:tcPr>
            <w:tcW w:w="1271" w:type="dxa"/>
            <w:vAlign w:val="center"/>
          </w:tcPr>
          <w:p w14:paraId="46891B56" w14:textId="3494A5A3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1F5C7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1F5C7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418" w:type="dxa"/>
            <w:vAlign w:val="center"/>
          </w:tcPr>
          <w:p w14:paraId="14EA95AD" w14:textId="413069E2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区域经济学</w:t>
            </w:r>
          </w:p>
        </w:tc>
        <w:tc>
          <w:tcPr>
            <w:tcW w:w="2126" w:type="dxa"/>
            <w:vAlign w:val="center"/>
          </w:tcPr>
          <w:p w14:paraId="067CC2C0" w14:textId="795AD452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Regional Economics</w:t>
            </w:r>
          </w:p>
        </w:tc>
        <w:tc>
          <w:tcPr>
            <w:tcW w:w="709" w:type="dxa"/>
            <w:vAlign w:val="center"/>
          </w:tcPr>
          <w:p w14:paraId="7B47FC5D" w14:textId="45139E3C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3A979F8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B8CE1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C6847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5D4DA11" w14:textId="086FB6B3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61BE9C4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E7BC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5E6FC8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F32F3C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7F9FE" w14:textId="08199878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7EE8660" w14:textId="4076A673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5059F0D9" w14:textId="77777777" w:rsidTr="007D607C">
        <w:tc>
          <w:tcPr>
            <w:tcW w:w="1271" w:type="dxa"/>
            <w:vAlign w:val="center"/>
          </w:tcPr>
          <w:p w14:paraId="33721BEC" w14:textId="084ACE75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3BA5EEF9" w14:textId="22D22744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</w:t>
            </w:r>
          </w:p>
        </w:tc>
        <w:tc>
          <w:tcPr>
            <w:tcW w:w="2126" w:type="dxa"/>
            <w:vAlign w:val="center"/>
          </w:tcPr>
          <w:p w14:paraId="67CD8FCF" w14:textId="73E431D2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Applied Microeconomics I</w:t>
            </w:r>
          </w:p>
        </w:tc>
        <w:tc>
          <w:tcPr>
            <w:tcW w:w="709" w:type="dxa"/>
            <w:vAlign w:val="center"/>
          </w:tcPr>
          <w:p w14:paraId="5412F1BB" w14:textId="1CAA356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5D0849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7BD07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F9AB91" w14:textId="40C09658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0037ABF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CC4DA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CD2C9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334716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3AE85E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F11BAB" w14:textId="58FAF9E0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0BF2777" w14:textId="22DC588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33FAE2DE" w14:textId="77777777" w:rsidTr="007D607C">
        <w:tc>
          <w:tcPr>
            <w:tcW w:w="1271" w:type="dxa"/>
            <w:vAlign w:val="center"/>
          </w:tcPr>
          <w:p w14:paraId="2186B848" w14:textId="165DA4E9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4858545C" w14:textId="145837C8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产业组织实证</w:t>
            </w:r>
          </w:p>
        </w:tc>
        <w:tc>
          <w:tcPr>
            <w:tcW w:w="2126" w:type="dxa"/>
            <w:vAlign w:val="center"/>
          </w:tcPr>
          <w:p w14:paraId="7FA91BB8" w14:textId="1760BC1D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Empirical Industrial Organization</w:t>
            </w:r>
          </w:p>
        </w:tc>
        <w:tc>
          <w:tcPr>
            <w:tcW w:w="709" w:type="dxa"/>
            <w:vAlign w:val="center"/>
          </w:tcPr>
          <w:p w14:paraId="15995AEE" w14:textId="48CF361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742245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7818A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57C29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D04283" w14:textId="375472FB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529495D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4676A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210E7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8F1E8B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93B647" w14:textId="2F50EEC0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AC49E55" w14:textId="7A3D093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525F20A9" w14:textId="77777777" w:rsidTr="007D607C">
        <w:tc>
          <w:tcPr>
            <w:tcW w:w="1271" w:type="dxa"/>
            <w:vAlign w:val="center"/>
          </w:tcPr>
          <w:p w14:paraId="59D555E8" w14:textId="218C3857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684D8ACF" w14:textId="751D70CF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高级投资学</w:t>
            </w:r>
          </w:p>
        </w:tc>
        <w:tc>
          <w:tcPr>
            <w:tcW w:w="2126" w:type="dxa"/>
            <w:vAlign w:val="center"/>
          </w:tcPr>
          <w:p w14:paraId="01D305C3" w14:textId="057DB1F5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Advanced Investing</w:t>
            </w:r>
          </w:p>
        </w:tc>
        <w:tc>
          <w:tcPr>
            <w:tcW w:w="709" w:type="dxa"/>
            <w:vAlign w:val="center"/>
          </w:tcPr>
          <w:p w14:paraId="1790C629" w14:textId="505BC8E1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80ECED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1E49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4AA668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DEB6CD" w14:textId="3DCBC5D3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0B17BA3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84F2DA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97A542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AB87ED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8A7CB8" w14:textId="4EE41690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2DF7A2F" w14:textId="1297321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3CFABE36" w14:textId="77777777" w:rsidTr="007D607C">
        <w:tc>
          <w:tcPr>
            <w:tcW w:w="1271" w:type="dxa"/>
            <w:vAlign w:val="center"/>
          </w:tcPr>
          <w:p w14:paraId="19206B04" w14:textId="1B5A3634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0BB63047" w14:textId="4220C81D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资产定价</w:t>
            </w:r>
          </w:p>
        </w:tc>
        <w:tc>
          <w:tcPr>
            <w:tcW w:w="2126" w:type="dxa"/>
            <w:vAlign w:val="center"/>
          </w:tcPr>
          <w:p w14:paraId="6766D3A1" w14:textId="73392F65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Asset Pricing</w:t>
            </w:r>
          </w:p>
        </w:tc>
        <w:tc>
          <w:tcPr>
            <w:tcW w:w="709" w:type="dxa"/>
            <w:vAlign w:val="center"/>
          </w:tcPr>
          <w:p w14:paraId="6ED1BE66" w14:textId="6C36517A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F82330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EBB98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3A50BB" w14:textId="4D7103CC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0E37EF1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2DC71C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05445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1AC8A5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902706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35FD27" w14:textId="1F4271D9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83D9145" w14:textId="4D6A3FC0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78478433" w14:textId="77777777" w:rsidTr="007D607C">
        <w:tc>
          <w:tcPr>
            <w:tcW w:w="1271" w:type="dxa"/>
            <w:vAlign w:val="center"/>
          </w:tcPr>
          <w:p w14:paraId="5FB0E0BF" w14:textId="6EDE1F23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1FAAECA2" w14:textId="55CF3F2D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实验经济学</w:t>
            </w:r>
          </w:p>
        </w:tc>
        <w:tc>
          <w:tcPr>
            <w:tcW w:w="2126" w:type="dxa"/>
            <w:vAlign w:val="center"/>
          </w:tcPr>
          <w:p w14:paraId="7B44D63E" w14:textId="0AB77618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Experimental Economics</w:t>
            </w:r>
          </w:p>
        </w:tc>
        <w:tc>
          <w:tcPr>
            <w:tcW w:w="709" w:type="dxa"/>
            <w:vAlign w:val="center"/>
          </w:tcPr>
          <w:p w14:paraId="1ADC0F19" w14:textId="7AE0AB2E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73BEE4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2FE19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EF5878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D21C6EA" w14:textId="03AB824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03D8D840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ECCF8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E2B522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4B7E38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35EBE8" w14:textId="53165C03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5A7FAA5" w14:textId="001C91F4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5E575AD6" w14:textId="77777777" w:rsidTr="007D607C">
        <w:tc>
          <w:tcPr>
            <w:tcW w:w="1271" w:type="dxa"/>
            <w:vAlign w:val="center"/>
          </w:tcPr>
          <w:p w14:paraId="5A225C1C" w14:textId="5A5D6F09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7334777C" w14:textId="3B3A3AE7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环境经济学</w:t>
            </w:r>
          </w:p>
        </w:tc>
        <w:tc>
          <w:tcPr>
            <w:tcW w:w="2126" w:type="dxa"/>
            <w:vAlign w:val="center"/>
          </w:tcPr>
          <w:p w14:paraId="3ED8BDAB" w14:textId="43F294FF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Environmental Economics</w:t>
            </w:r>
          </w:p>
        </w:tc>
        <w:tc>
          <w:tcPr>
            <w:tcW w:w="709" w:type="dxa"/>
            <w:vAlign w:val="center"/>
          </w:tcPr>
          <w:p w14:paraId="1BF11912" w14:textId="1813F94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5B9A1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4047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9BBFA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13C6D3" w14:textId="65B1971C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35BF7B1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E23E0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28B7A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5DA79B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F3A873" w14:textId="1BD4B230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2991EDAA" w14:textId="6317F204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1BEC94FE" w14:textId="77777777" w:rsidTr="007D607C">
        <w:tc>
          <w:tcPr>
            <w:tcW w:w="1271" w:type="dxa"/>
            <w:vAlign w:val="center"/>
          </w:tcPr>
          <w:p w14:paraId="024F3E69" w14:textId="4D7986B5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351A044F" w14:textId="4C4AD5C0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产业组织理论</w:t>
            </w:r>
          </w:p>
        </w:tc>
        <w:tc>
          <w:tcPr>
            <w:tcW w:w="2126" w:type="dxa"/>
            <w:vAlign w:val="center"/>
          </w:tcPr>
          <w:p w14:paraId="42240D17" w14:textId="6DF6FBCB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Industrial Organization Theory</w:t>
            </w:r>
          </w:p>
        </w:tc>
        <w:tc>
          <w:tcPr>
            <w:tcW w:w="709" w:type="dxa"/>
            <w:vAlign w:val="center"/>
          </w:tcPr>
          <w:p w14:paraId="7C16F349" w14:textId="514ECC1E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7801FB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4EAF5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A964FC" w14:textId="68FF0BA6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5F940338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4C55D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869C9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31DACA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36F57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F35578" w14:textId="49C49FC6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F228F9E" w14:textId="28AC5C06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73AECA05" w14:textId="77777777" w:rsidTr="007D607C">
        <w:tc>
          <w:tcPr>
            <w:tcW w:w="1271" w:type="dxa"/>
            <w:vAlign w:val="center"/>
          </w:tcPr>
          <w:p w14:paraId="02C72FC5" w14:textId="4A31B0CF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E803FE8" w14:textId="2E0F6222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研究方法与实践</w:t>
            </w:r>
          </w:p>
        </w:tc>
        <w:tc>
          <w:tcPr>
            <w:tcW w:w="2126" w:type="dxa"/>
            <w:vAlign w:val="center"/>
          </w:tcPr>
          <w:p w14:paraId="092068A0" w14:textId="1F346B99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Research Methods and Practice</w:t>
            </w:r>
          </w:p>
        </w:tc>
        <w:tc>
          <w:tcPr>
            <w:tcW w:w="709" w:type="dxa"/>
            <w:vAlign w:val="center"/>
          </w:tcPr>
          <w:p w14:paraId="3B5A753A" w14:textId="56F984FF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50074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33835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424698" w14:textId="1B6ED086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499B129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249E0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CFE38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57F86D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E22D4A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F0327F" w14:textId="17323B96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7CDF7F9" w14:textId="77530880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127A87B7" w14:textId="77777777" w:rsidTr="007D607C">
        <w:tc>
          <w:tcPr>
            <w:tcW w:w="1271" w:type="dxa"/>
            <w:vAlign w:val="center"/>
          </w:tcPr>
          <w:p w14:paraId="396E0BB2" w14:textId="6F58D3FB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4DC38E7E" w14:textId="39109DBB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时间序列分析</w:t>
            </w:r>
          </w:p>
        </w:tc>
        <w:tc>
          <w:tcPr>
            <w:tcW w:w="2126" w:type="dxa"/>
            <w:vAlign w:val="center"/>
          </w:tcPr>
          <w:p w14:paraId="623E6804" w14:textId="73DC31C5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Time Series Analysis</w:t>
            </w:r>
          </w:p>
        </w:tc>
        <w:tc>
          <w:tcPr>
            <w:tcW w:w="709" w:type="dxa"/>
            <w:vAlign w:val="center"/>
          </w:tcPr>
          <w:p w14:paraId="0F293F0B" w14:textId="3D700C45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C643774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B0284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6A634" w14:textId="054269C4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7A22F486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A0BBE8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981E3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CC55DD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06BB01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40E649" w14:textId="7D2495FF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4CF5EF4" w14:textId="477A0ACA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75CA1E36" w14:textId="77777777" w:rsidTr="007D607C">
        <w:tc>
          <w:tcPr>
            <w:tcW w:w="1271" w:type="dxa"/>
            <w:vAlign w:val="center"/>
          </w:tcPr>
          <w:p w14:paraId="51C38B85" w14:textId="3DC93BC5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55CC3D90" w14:textId="3D70F85B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2126" w:type="dxa"/>
            <w:vAlign w:val="center"/>
          </w:tcPr>
          <w:p w14:paraId="1762ABC2" w14:textId="31F48431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Development Economics</w:t>
            </w:r>
          </w:p>
        </w:tc>
        <w:tc>
          <w:tcPr>
            <w:tcW w:w="709" w:type="dxa"/>
            <w:vAlign w:val="center"/>
          </w:tcPr>
          <w:p w14:paraId="3F640147" w14:textId="0E93808C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A91C56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4FCF1F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C9C11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4014740" w14:textId="5FE049CF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50174F6B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4EAEA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8F6DB9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71345C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F2ABAD" w14:textId="7F9B53CA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8B0E83C" w14:textId="2FFCBDA0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2AE28DBD" w14:textId="77777777" w:rsidTr="007D607C">
        <w:tc>
          <w:tcPr>
            <w:tcW w:w="1271" w:type="dxa"/>
            <w:vAlign w:val="center"/>
          </w:tcPr>
          <w:p w14:paraId="3B42178D" w14:textId="6C06CA82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718E4B58" w14:textId="0C800A12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公司金融</w:t>
            </w:r>
          </w:p>
        </w:tc>
        <w:tc>
          <w:tcPr>
            <w:tcW w:w="2126" w:type="dxa"/>
            <w:vAlign w:val="center"/>
          </w:tcPr>
          <w:p w14:paraId="7AED67FA" w14:textId="270F05D8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Corporate Finance</w:t>
            </w:r>
          </w:p>
        </w:tc>
        <w:tc>
          <w:tcPr>
            <w:tcW w:w="709" w:type="dxa"/>
            <w:vAlign w:val="center"/>
          </w:tcPr>
          <w:p w14:paraId="00BAC927" w14:textId="4BB7274B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C37CD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99FDC2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A8C7CB" w14:textId="3A7C8096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6" w:type="dxa"/>
            <w:vAlign w:val="center"/>
          </w:tcPr>
          <w:p w14:paraId="2A057D7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FAA2D35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952196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3632BA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44C061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953146" w14:textId="04EA6BD7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1A903F8C" w14:textId="0E037F9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4949DA5C" w14:textId="77777777" w:rsidTr="007D607C">
        <w:tc>
          <w:tcPr>
            <w:tcW w:w="1271" w:type="dxa"/>
            <w:vAlign w:val="center"/>
          </w:tcPr>
          <w:p w14:paraId="3DD6A97D" w14:textId="5B93C42D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6F30EB43" w14:textId="065FF6E1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数理经济学</w:t>
            </w:r>
          </w:p>
        </w:tc>
        <w:tc>
          <w:tcPr>
            <w:tcW w:w="2126" w:type="dxa"/>
            <w:vAlign w:val="center"/>
          </w:tcPr>
          <w:p w14:paraId="42BE54CA" w14:textId="616E4AF9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Mathematical Economics</w:t>
            </w:r>
          </w:p>
        </w:tc>
        <w:tc>
          <w:tcPr>
            <w:tcW w:w="709" w:type="dxa"/>
            <w:vAlign w:val="center"/>
          </w:tcPr>
          <w:p w14:paraId="1AC78F25" w14:textId="4C6B3712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4CB3609" w14:textId="555DD408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32E4EEE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AEFD7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3DE837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1024BBD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206F9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66F80F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47345D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B09040" w14:textId="3037C989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29AD77E" w14:textId="37427CE0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  <w:tr w:rsidR="007D607C" w:rsidRPr="0053759F" w14:paraId="0C6D1091" w14:textId="77777777" w:rsidTr="007D607C">
        <w:tc>
          <w:tcPr>
            <w:tcW w:w="1271" w:type="dxa"/>
            <w:vAlign w:val="center"/>
          </w:tcPr>
          <w:p w14:paraId="2806A7F1" w14:textId="4ED9E25D" w:rsidR="007D607C" w:rsidRPr="00365F3D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D277C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</w:t>
            </w:r>
            <w:r w:rsidRPr="00D277CA">
              <w:rPr>
                <w:rFonts w:ascii="Times New Roman" w:hAnsi="Times New Roman" w:cs="Times New Roman"/>
                <w:bCs/>
                <w:sz w:val="18"/>
                <w:szCs w:val="18"/>
              </w:rPr>
              <w:t>lective</w:t>
            </w:r>
          </w:p>
        </w:tc>
        <w:tc>
          <w:tcPr>
            <w:tcW w:w="1418" w:type="dxa"/>
            <w:vAlign w:val="center"/>
          </w:tcPr>
          <w:p w14:paraId="22659D5F" w14:textId="5F3F2EC3" w:rsidR="007D607C" w:rsidRPr="003D4D62" w:rsidRDefault="007D607C" w:rsidP="007D607C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525015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应用微观经济学 II</w:t>
            </w:r>
          </w:p>
        </w:tc>
        <w:tc>
          <w:tcPr>
            <w:tcW w:w="2126" w:type="dxa"/>
            <w:vAlign w:val="center"/>
          </w:tcPr>
          <w:p w14:paraId="2F5310AB" w14:textId="321B1044" w:rsidR="007D607C" w:rsidRPr="003D4D62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5015">
              <w:rPr>
                <w:rFonts w:ascii="Times New Roman" w:hAnsi="Times New Roman" w:cs="Times New Roman"/>
                <w:sz w:val="18"/>
                <w:szCs w:val="18"/>
              </w:rPr>
              <w:t>Applied Microeconomics II</w:t>
            </w:r>
          </w:p>
        </w:tc>
        <w:tc>
          <w:tcPr>
            <w:tcW w:w="709" w:type="dxa"/>
            <w:vAlign w:val="center"/>
          </w:tcPr>
          <w:p w14:paraId="20B32AB8" w14:textId="482C8AAD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04168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47A89F9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C0BC09E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E938DA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336D9A9" w14:textId="0B9C1312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30" w:type="dxa"/>
            <w:vAlign w:val="center"/>
          </w:tcPr>
          <w:p w14:paraId="1A4919C3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6E20F1" w14:textId="77777777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F25B85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ADF056" w14:textId="77777777" w:rsidR="007D607C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E9CB5E" w14:textId="673B499C" w:rsidR="007D607C" w:rsidRDefault="007D607C" w:rsidP="007D607C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7326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C7326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72B8A7F" w14:textId="0CBD7FFC" w:rsidR="007D607C" w:rsidRPr="0053759F" w:rsidRDefault="007D607C" w:rsidP="007D60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E130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RIEM</w:t>
            </w:r>
          </w:p>
        </w:tc>
      </w:tr>
    </w:tbl>
    <w:p w14:paraId="3FF94D73" w14:textId="77777777" w:rsidR="00D40117" w:rsidRDefault="00000000"/>
    <w:p w14:paraId="09117B0E" w14:textId="495F6BA6" w:rsidR="00525015" w:rsidRPr="00525015" w:rsidRDefault="00525015" w:rsidP="00525015">
      <w:pPr>
        <w:jc w:val="left"/>
        <w:rPr>
          <w:rFonts w:hint="eastAsia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sectPr w:rsidR="00525015" w:rsidRPr="0052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2217" w14:textId="77777777" w:rsidR="002A4FBD" w:rsidRDefault="002A4FBD" w:rsidP="00525015">
      <w:r>
        <w:separator/>
      </w:r>
    </w:p>
  </w:endnote>
  <w:endnote w:type="continuationSeparator" w:id="0">
    <w:p w14:paraId="18D343B7" w14:textId="77777777" w:rsidR="002A4FBD" w:rsidRDefault="002A4FBD" w:rsidP="0052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1C02" w14:textId="77777777" w:rsidR="002A4FBD" w:rsidRDefault="002A4FBD" w:rsidP="00525015">
      <w:r>
        <w:separator/>
      </w:r>
    </w:p>
  </w:footnote>
  <w:footnote w:type="continuationSeparator" w:id="0">
    <w:p w14:paraId="410480E1" w14:textId="77777777" w:rsidR="002A4FBD" w:rsidRDefault="002A4FBD" w:rsidP="0052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92"/>
    <w:rsid w:val="0009297D"/>
    <w:rsid w:val="001C2992"/>
    <w:rsid w:val="002A4FBD"/>
    <w:rsid w:val="00525015"/>
    <w:rsid w:val="00715867"/>
    <w:rsid w:val="00795831"/>
    <w:rsid w:val="007D607C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D4B4E"/>
  <w15:chartTrackingRefBased/>
  <w15:docId w15:val="{8A85A614-9BEA-40BF-A734-C93B9931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015"/>
    <w:rPr>
      <w:sz w:val="18"/>
      <w:szCs w:val="18"/>
    </w:rPr>
  </w:style>
  <w:style w:type="table" w:styleId="a7">
    <w:name w:val="Table Grid"/>
    <w:basedOn w:val="a1"/>
    <w:uiPriority w:val="39"/>
    <w:rsid w:val="0052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2</cp:revision>
  <dcterms:created xsi:type="dcterms:W3CDTF">2023-04-26T06:23:00Z</dcterms:created>
  <dcterms:modified xsi:type="dcterms:W3CDTF">2023-04-26T06:48:00Z</dcterms:modified>
</cp:coreProperties>
</file>